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610E63" w:rsidRPr="00D55827" w:rsidTr="00D226F7">
        <w:tc>
          <w:tcPr>
            <w:tcW w:w="3964" w:type="dxa"/>
            <w:hideMark/>
          </w:tcPr>
          <w:p w:rsidR="00610E63" w:rsidRPr="00D55827" w:rsidRDefault="00610E63" w:rsidP="00D226F7">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p>
        </w:tc>
        <w:tc>
          <w:tcPr>
            <w:tcW w:w="6231" w:type="dxa"/>
            <w:hideMark/>
          </w:tcPr>
          <w:p w:rsidR="00610E63" w:rsidRDefault="00610E63" w:rsidP="00D226F7">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610E63" w:rsidRPr="00D55827" w:rsidRDefault="00610E63" w:rsidP="00D226F7">
            <w:pPr>
              <w:spacing w:line="240" w:lineRule="auto"/>
              <w:ind w:left="-284"/>
              <w:jc w:val="center"/>
              <w:rPr>
                <w:szCs w:val="24"/>
              </w:rPr>
            </w:pPr>
            <w:r>
              <w:rPr>
                <w:b/>
                <w:szCs w:val="24"/>
              </w:rPr>
              <w:t>Môn: Lịch sử</w:t>
            </w:r>
          </w:p>
          <w:p w:rsidR="00610E63" w:rsidRPr="00D55827" w:rsidRDefault="00610E63" w:rsidP="00D226F7">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A42B1A">
        <w:tblPrEx>
          <w:tblCellMar>
            <w:top w:w="0" w:type="dxa"/>
            <w:left w:w="0" w:type="dxa"/>
            <w:bottom w:w="0" w:type="dxa"/>
            <w:right w:w="0" w:type="dxa"/>
          </w:tblCellMar>
        </w:tblPrEx>
        <w:tc>
          <w:tcPr>
            <w:tcW w:w="6123" w:type="dxa"/>
            <w:tcBorders>
              <w:bottom w:val="single" w:sz="12" w:space="0" w:color="000000"/>
            </w:tcBorders>
            <w:vAlign w:val="center"/>
          </w:tcPr>
          <w:p w:rsidR="00A42B1A" w:rsidRDefault="005F1E57">
            <w:bookmarkStart w:id="0" w:name="_GoBack"/>
            <w:bookmarkEnd w:id="0"/>
            <w:r>
              <w:t>H</w:t>
            </w:r>
            <w:r>
              <w:t>ọ</w:t>
            </w:r>
            <w:r>
              <w:t xml:space="preserve"> và tên: </w:t>
            </w:r>
            <w:r>
              <w:t>............................................................................</w:t>
            </w:r>
          </w:p>
        </w:tc>
        <w:tc>
          <w:tcPr>
            <w:tcW w:w="2041" w:type="dxa"/>
            <w:tcBorders>
              <w:bottom w:val="single" w:sz="12" w:space="0" w:color="000000"/>
            </w:tcBorders>
            <w:vAlign w:val="center"/>
          </w:tcPr>
          <w:p w:rsidR="00A42B1A" w:rsidRDefault="005F1E57">
            <w:r>
              <w:t>S</w:t>
            </w:r>
            <w:r>
              <w:t>ố</w:t>
            </w:r>
            <w:r>
              <w:t xml:space="preserve"> báo danh: .......</w:t>
            </w:r>
          </w:p>
        </w:tc>
        <w:tc>
          <w:tcPr>
            <w:tcW w:w="2041" w:type="dxa"/>
            <w:tcBorders>
              <w:bottom w:val="single" w:sz="12" w:space="0" w:color="000000"/>
            </w:tcBorders>
            <w:vAlign w:val="center"/>
          </w:tcPr>
          <w:p w:rsidR="00A42B1A" w:rsidRDefault="005F1E57">
            <w:pPr>
              <w:jc w:val="center"/>
            </w:pPr>
            <w:r>
              <w:rPr>
                <w:b/>
              </w:rPr>
              <w:t>Mã đ</w:t>
            </w:r>
            <w:r>
              <w:rPr>
                <w:b/>
              </w:rPr>
              <w:t>ề</w:t>
            </w:r>
            <w:r>
              <w:rPr>
                <w:b/>
              </w:rPr>
              <w:t xml:space="preserve"> 105</w:t>
            </w:r>
          </w:p>
        </w:tc>
      </w:tr>
    </w:tbl>
    <w:p w:rsidR="00EE451E" w:rsidRPr="00ED2F16" w:rsidRDefault="000211F8" w:rsidP="00EE451E">
      <w:pPr>
        <w:autoSpaceDE w:val="0"/>
        <w:autoSpaceDN w:val="0"/>
        <w:adjustRightInd w:val="0"/>
        <w:spacing w:line="240" w:lineRule="auto"/>
        <w:jc w:val="both"/>
        <w:rPr>
          <w:rFonts w:cs="Times New Roman"/>
        </w:rPr>
      </w:pPr>
      <w:r>
        <w:rPr>
          <w:b/>
        </w:rPr>
        <w:t xml:space="preserve">Câu 1. </w:t>
      </w:r>
      <w:r w:rsidR="00EE451E" w:rsidRPr="00ED2F16">
        <w:rPr>
          <w:rFonts w:cs="Times New Roman"/>
        </w:rPr>
        <w:t>Nội dung nào sau đây thể hiện nghệ thuật quân sự nổi bật của cuộc kháng chiến chống quân Mông- Nguyên thời Trần (Thế kỉ XIII)?</w:t>
      </w:r>
    </w:p>
    <w:p w:rsidR="00A42B1A" w:rsidRDefault="005F1E57">
      <w:pPr>
        <w:tabs>
          <w:tab w:val="left" w:pos="283"/>
          <w:tab w:val="left" w:pos="5528"/>
        </w:tabs>
      </w:pPr>
      <w:r>
        <w:rPr>
          <w:rStyle w:val="YoungMixChar"/>
          <w:b/>
        </w:rPr>
        <w:tab/>
        <w:t xml:space="preserve">A. </w:t>
      </w:r>
      <w:r w:rsidRPr="00ED2F16">
        <w:rPr>
          <w:rFonts w:cs="Times New Roman"/>
        </w:rPr>
        <w:t>Tiên phát</w:t>
      </w:r>
      <w:r w:rsidRPr="00ED2F16">
        <w:rPr>
          <w:rFonts w:cs="Times New Roman"/>
        </w:rPr>
        <w:t xml:space="preserve"> ch</w:t>
      </w:r>
      <w:r w:rsidRPr="00ED2F16">
        <w:rPr>
          <w:rFonts w:cs="Times New Roman"/>
        </w:rPr>
        <w:t>ế</w:t>
      </w:r>
      <w:r w:rsidRPr="00ED2F16">
        <w:rPr>
          <w:rFonts w:cs="Times New Roman"/>
        </w:rPr>
        <w:t xml:space="preserve"> nhân.</w:t>
      </w:r>
      <w:r>
        <w:rPr>
          <w:rStyle w:val="YoungMixChar"/>
          <w:b/>
        </w:rPr>
        <w:tab/>
        <w:t xml:space="preserve">B.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p>
    <w:p w:rsidR="00A42B1A" w:rsidRDefault="005F1E57">
      <w:pPr>
        <w:tabs>
          <w:tab w:val="left" w:pos="283"/>
          <w:tab w:val="left" w:pos="5528"/>
        </w:tabs>
      </w:pPr>
      <w:r>
        <w:rPr>
          <w:rStyle w:val="YoungMixChar"/>
          <w:b/>
        </w:rPr>
        <w:tab/>
        <w:t xml:space="preserve">C.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r>
        <w:rPr>
          <w:rStyle w:val="YoungMixChar"/>
          <w:b/>
        </w:rPr>
        <w:tab/>
        <w:t xml:space="preserve">D.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p>
    <w:p w:rsidR="00A9469B" w:rsidRPr="00A9469B" w:rsidRDefault="00A9469B" w:rsidP="00A9469B">
      <w:pPr>
        <w:spacing w:line="240" w:lineRule="auto"/>
        <w:jc w:val="both"/>
        <w:rPr>
          <w:rFonts w:eastAsia="Calibri" w:cs="Times New Roman"/>
        </w:rPr>
      </w:pPr>
      <w:r>
        <w:rPr>
          <w:b/>
        </w:rPr>
        <w:t xml:space="preserve">Câu 2. </w:t>
      </w:r>
      <w:r w:rsidRPr="00A9469B">
        <w:rPr>
          <w:rFonts w:eastAsia="Calibri" w:cs="Times New Roman"/>
        </w:rPr>
        <w:t>Nội dung nào sau đây là nguyên nhân chủ quan dẫn đến thắng lợi của Cách mạng tháng Tám năm 1945 ở Việt Nam?</w:t>
      </w:r>
    </w:p>
    <w:p w:rsidR="00A9469B" w:rsidRPr="00A9469B" w:rsidRDefault="00A9469B" w:rsidP="00A9469B">
      <w:pPr>
        <w:tabs>
          <w:tab w:val="left" w:pos="283"/>
        </w:tabs>
      </w:pPr>
      <w:r>
        <w:rPr>
          <w:rStyle w:val="YoungMixChar"/>
          <w:b/>
        </w:rPr>
        <w:tab/>
        <w:t xml:space="preserve">A. </w:t>
      </w:r>
      <w:r w:rsidRPr="00A9469B">
        <w:rPr>
          <w:rFonts w:eastAsia="Calibri" w:cs="Times New Roman"/>
        </w:rPr>
        <w:t>Có sự ủng hộ mạnh mẽ của các nước xã hội chủ nghĩa.</w:t>
      </w:r>
    </w:p>
    <w:p w:rsidR="00A9469B" w:rsidRPr="00A9469B" w:rsidRDefault="00A9469B" w:rsidP="00A9469B">
      <w:pPr>
        <w:tabs>
          <w:tab w:val="left" w:pos="283"/>
        </w:tabs>
      </w:pPr>
      <w:r>
        <w:rPr>
          <w:rStyle w:val="YoungMixChar"/>
          <w:b/>
        </w:rPr>
        <w:tab/>
        <w:t xml:space="preserve">B. </w:t>
      </w:r>
      <w:r w:rsidRPr="00A9469B">
        <w:rPr>
          <w:rFonts w:eastAsia="Calibri" w:cs="Times New Roman"/>
        </w:rPr>
        <w:t>Phát xít Nhật tuyên bố đầu hàng quân đội Đồng minh.</w:t>
      </w:r>
    </w:p>
    <w:p w:rsidR="00A9469B" w:rsidRPr="00ED2F16" w:rsidRDefault="00A9469B" w:rsidP="00E96CD9">
      <w:pPr>
        <w:tabs>
          <w:tab w:val="left" w:pos="283"/>
        </w:tabs>
      </w:pPr>
      <w:r>
        <w:rPr>
          <w:rStyle w:val="YoungMixChar"/>
          <w:b/>
        </w:rPr>
        <w:tab/>
        <w:t xml:space="preserve">C. </w:t>
      </w:r>
      <w:r w:rsidRPr="00A9469B">
        <w:rPr>
          <w:rFonts w:eastAsia="Calibri" w:cs="Times New Roman"/>
        </w:rPr>
        <w:t>Truyền thống hiếu chiến của dân tộc đã được phát huy.</w:t>
      </w:r>
    </w:p>
    <w:p w:rsidR="00A9469B" w:rsidRPr="00A9469B" w:rsidRDefault="00A9469B" w:rsidP="00A9469B">
      <w:pPr>
        <w:tabs>
          <w:tab w:val="left" w:pos="283"/>
        </w:tabs>
      </w:pPr>
      <w:r>
        <w:rPr>
          <w:rStyle w:val="YoungMixChar"/>
          <w:b/>
        </w:rPr>
        <w:tab/>
        <w:t xml:space="preserve">D.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B368F" w:rsidRPr="00ED2F16" w:rsidRDefault="00AB368F" w:rsidP="00AB368F">
      <w:pPr>
        <w:spacing w:line="240" w:lineRule="auto"/>
        <w:jc w:val="both"/>
        <w:rPr>
          <w:rFonts w:eastAsia="Calibri" w:cs="Times New Roman"/>
        </w:rPr>
      </w:pPr>
      <w:r>
        <w:rPr>
          <w:b/>
        </w:rPr>
        <w:t xml:space="preserve">Câu 3.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Ấn Độ vươn lên thành một cực đối đầu với Mỹ.</w:t>
      </w:r>
    </w:p>
    <w:p w:rsidR="00AB368F" w:rsidRPr="00ED2F16" w:rsidRDefault="00AB368F" w:rsidP="00AB368F">
      <w:pPr>
        <w:tabs>
          <w:tab w:val="left" w:pos="283"/>
        </w:tabs>
      </w:pPr>
      <w:r>
        <w:rPr>
          <w:rStyle w:val="YoungMixChar"/>
          <w:b/>
        </w:rPr>
        <w:tab/>
        <w:t xml:space="preserve">B.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C.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D. </w:t>
      </w:r>
      <w:r w:rsidRPr="00ED2F16">
        <w:rPr>
          <w:rFonts w:eastAsia="Calibri" w:cs="Times New Roman"/>
        </w:rPr>
        <w:t>sự thắng lợi phong trào đấu tranh giành độc lập.</w:t>
      </w:r>
    </w:p>
    <w:p w:rsidR="00E96CD9" w:rsidRPr="00E96CD9" w:rsidRDefault="00E96CD9" w:rsidP="00E96CD9">
      <w:pPr>
        <w:spacing w:line="240" w:lineRule="auto"/>
        <w:jc w:val="both"/>
        <w:rPr>
          <w:rFonts w:eastAsia="Calibri" w:cs="Times New Roman"/>
        </w:rPr>
      </w:pPr>
      <w:r>
        <w:rPr>
          <w:b/>
        </w:rPr>
        <w:t xml:space="preserve">Câu 4.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B.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C. </w:t>
      </w:r>
      <w:r w:rsidRPr="00E96CD9">
        <w:rPr>
          <w:rFonts w:eastAsia="Calibri" w:cs="Times New Roman"/>
        </w:rPr>
        <w:t>Quan hệ quốc tế đang từng bước bị Chiến tranh lạnh chi phối.</w:t>
      </w:r>
    </w:p>
    <w:p w:rsidR="00E96CD9" w:rsidRPr="00E96CD9" w:rsidRDefault="00E96CD9" w:rsidP="00E96CD9">
      <w:pPr>
        <w:tabs>
          <w:tab w:val="left" w:pos="283"/>
        </w:tabs>
      </w:pPr>
      <w:r>
        <w:rPr>
          <w:rStyle w:val="YoungMixChar"/>
          <w:b/>
        </w:rPr>
        <w:tab/>
        <w:t xml:space="preserve">D. </w:t>
      </w:r>
      <w:r w:rsidRPr="00E96CD9">
        <w:rPr>
          <w:rFonts w:eastAsia="Calibri" w:cs="Times New Roman"/>
        </w:rPr>
        <w:t>Cục diện hai cực, hai phe đối đầu với nhau đã chấm dứt.</w:t>
      </w:r>
    </w:p>
    <w:p w:rsidR="00E96CD9" w:rsidRPr="00E96CD9" w:rsidRDefault="00E96CD9" w:rsidP="00E96CD9">
      <w:pPr>
        <w:spacing w:line="240" w:lineRule="auto"/>
        <w:jc w:val="both"/>
        <w:rPr>
          <w:rFonts w:eastAsia="Calibri" w:cs="Times New Roman"/>
        </w:rPr>
      </w:pPr>
      <w:r>
        <w:rPr>
          <w:b/>
        </w:rPr>
        <w:t xml:space="preserve">Câu 5.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kết hợp khởi nghĩa vũ trang với chiến tranh cách mạng.</w:t>
      </w:r>
    </w:p>
    <w:p w:rsidR="00E96CD9" w:rsidRPr="00E96CD9" w:rsidRDefault="00E96CD9" w:rsidP="00E96CD9">
      <w:pPr>
        <w:tabs>
          <w:tab w:val="left" w:pos="283"/>
        </w:tabs>
      </w:pPr>
      <w:r>
        <w:rPr>
          <w:rStyle w:val="YoungMixChar"/>
          <w:b/>
        </w:rPr>
        <w:tab/>
        <w:t xml:space="preserve">B.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góp phần giải trừ chủ nghĩa thực dân trên thế giới.</w:t>
      </w:r>
    </w:p>
    <w:p w:rsidR="00E96CD9" w:rsidRPr="00E96CD9" w:rsidRDefault="00E96CD9" w:rsidP="00E96CD9">
      <w:pPr>
        <w:spacing w:line="240" w:lineRule="auto"/>
        <w:jc w:val="both"/>
        <w:rPr>
          <w:rFonts w:eastAsia="Calibri" w:cs="Times New Roman"/>
        </w:rPr>
      </w:pPr>
      <w:r>
        <w:rPr>
          <w:b/>
        </w:rPr>
        <w:t xml:space="preserve">Câu 6.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B.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D. </w:t>
      </w:r>
      <w:r w:rsidRPr="00E96CD9">
        <w:rPr>
          <w:rFonts w:eastAsia="Calibri" w:cs="Times New Roman"/>
        </w:rPr>
        <w:t>Miền Nam hoàn toàn giải phóng, tiến lên chủ nghĩa xã hội.</w:t>
      </w:r>
    </w:p>
    <w:p w:rsidR="00A9469B" w:rsidRPr="00A9469B" w:rsidRDefault="00A9469B" w:rsidP="00A9469B">
      <w:pPr>
        <w:spacing w:line="240" w:lineRule="auto"/>
        <w:jc w:val="both"/>
        <w:rPr>
          <w:rFonts w:eastAsia="Calibri" w:cs="Times New Roman"/>
        </w:rPr>
      </w:pPr>
      <w:r>
        <w:rPr>
          <w:b/>
        </w:rPr>
        <w:t xml:space="preserve">Câu 7. </w:t>
      </w:r>
      <w:r w:rsidRPr="00A9469B">
        <w:rPr>
          <w:rFonts w:eastAsia="Calibri" w:cs="Times New Roman"/>
        </w:rPr>
        <w:t>Trong thời kỳ Chiến tranh lạnh, quốc gia nào sau đây gia nhập tổ chức ASEAN?</w:t>
      </w:r>
    </w:p>
    <w:p w:rsidR="00A42B1A" w:rsidRDefault="005F1E57">
      <w:pPr>
        <w:tabs>
          <w:tab w:val="left" w:pos="283"/>
          <w:tab w:val="left" w:pos="2906"/>
          <w:tab w:val="left" w:pos="5528"/>
          <w:tab w:val="left" w:pos="8150"/>
        </w:tabs>
      </w:pPr>
      <w:r>
        <w:rPr>
          <w:rStyle w:val="YoungMixChar"/>
          <w:b/>
        </w:rPr>
        <w:tab/>
        <w:t xml:space="preserve">A. </w:t>
      </w:r>
      <w:r w:rsidRPr="00A9469B">
        <w:rPr>
          <w:rFonts w:eastAsia="Calibri" w:cs="Times New Roman"/>
        </w:rPr>
        <w:t>Lào.</w:t>
      </w:r>
      <w:r>
        <w:rPr>
          <w:rStyle w:val="YoungMixChar"/>
          <w:b/>
        </w:rPr>
        <w:tab/>
        <w:t xml:space="preserve">B. </w:t>
      </w:r>
      <w:r w:rsidRPr="00A9469B">
        <w:rPr>
          <w:rFonts w:eastAsia="Calibri" w:cs="Times New Roman"/>
        </w:rPr>
        <w:t>Cam-pu-chia</w:t>
      </w:r>
      <w:r>
        <w:rPr>
          <w:rStyle w:val="YoungMixChar"/>
          <w:b/>
        </w:rPr>
        <w:tab/>
        <w:t xml:space="preserve">C. </w:t>
      </w:r>
      <w:r w:rsidRPr="00A9469B">
        <w:rPr>
          <w:rFonts w:eastAsia="Calibri" w:cs="Times New Roman"/>
        </w:rPr>
        <w:t>Vi</w:t>
      </w:r>
      <w:r w:rsidRPr="00A9469B">
        <w:rPr>
          <w:rFonts w:eastAsia="Calibri" w:cs="Times New Roman"/>
        </w:rPr>
        <w:t>ệ</w:t>
      </w:r>
      <w:r w:rsidRPr="00A9469B">
        <w:rPr>
          <w:rFonts w:eastAsia="Calibri" w:cs="Times New Roman"/>
        </w:rPr>
        <w:t>t Nam.</w:t>
      </w:r>
      <w:r>
        <w:rPr>
          <w:rStyle w:val="YoungMixChar"/>
          <w:b/>
        </w:rPr>
        <w:tab/>
        <w:t xml:space="preserve">D. </w:t>
      </w:r>
      <w:r w:rsidRPr="00A9469B">
        <w:rPr>
          <w:rFonts w:eastAsia="Calibri" w:cs="Times New Roman"/>
        </w:rPr>
        <w:t>Bru-nây.</w:t>
      </w:r>
    </w:p>
    <w:p w:rsidR="008C0CF2" w:rsidRPr="00ED2F16" w:rsidRDefault="008C0CF2" w:rsidP="008C0CF2">
      <w:pPr>
        <w:autoSpaceDE w:val="0"/>
        <w:autoSpaceDN w:val="0"/>
        <w:adjustRightInd w:val="0"/>
        <w:spacing w:line="240" w:lineRule="auto"/>
        <w:jc w:val="both"/>
        <w:rPr>
          <w:rFonts w:cs="Times New Roman"/>
        </w:rPr>
      </w:pPr>
      <w:r>
        <w:rPr>
          <w:b/>
        </w:rPr>
        <w:t xml:space="preserve">Câu 8.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B. </w:t>
      </w:r>
      <w:r w:rsidRPr="00ED2F16">
        <w:rPr>
          <w:rFonts w:cs="Times New Roman"/>
        </w:rPr>
        <w:t>viện trợ cho các nước xã hội chủ nghĩa ở châu Âu.</w:t>
      </w:r>
    </w:p>
    <w:p w:rsidR="008C0CF2" w:rsidRPr="00ED2F16" w:rsidRDefault="008C0CF2" w:rsidP="008C0CF2">
      <w:pPr>
        <w:tabs>
          <w:tab w:val="left" w:pos="283"/>
        </w:tabs>
      </w:pPr>
      <w:r>
        <w:rPr>
          <w:rStyle w:val="YoungMixChar"/>
          <w:b/>
        </w:rPr>
        <w:tab/>
        <w:t xml:space="preserve">C. </w:t>
      </w:r>
      <w:r w:rsidRPr="00ED2F16">
        <w:rPr>
          <w:rFonts w:cs="Times New Roman"/>
        </w:rPr>
        <w:t>liên kết khu vực để tăng cường sức mạnh.</w:t>
      </w:r>
    </w:p>
    <w:p w:rsidR="008C0CF2" w:rsidRPr="00ED2F16" w:rsidRDefault="008C0CF2" w:rsidP="008C0CF2">
      <w:pPr>
        <w:tabs>
          <w:tab w:val="left" w:pos="283"/>
        </w:tabs>
      </w:pPr>
      <w:r>
        <w:rPr>
          <w:rStyle w:val="YoungMixChar"/>
          <w:b/>
        </w:rPr>
        <w:tab/>
        <w:t xml:space="preserve">D. </w:t>
      </w:r>
      <w:r w:rsidRPr="00ED2F16">
        <w:rPr>
          <w:rFonts w:cs="Times New Roman"/>
        </w:rPr>
        <w:t>nằm trong vòng vây của các thế lực thù địch.</w:t>
      </w:r>
    </w:p>
    <w:p w:rsidR="00E96CD9" w:rsidRPr="00E96CD9" w:rsidRDefault="00E96CD9" w:rsidP="00E96CD9">
      <w:pPr>
        <w:spacing w:line="240" w:lineRule="auto"/>
        <w:jc w:val="both"/>
        <w:rPr>
          <w:rFonts w:eastAsia="Calibri" w:cs="Times New Roman"/>
        </w:rPr>
      </w:pPr>
      <w:r>
        <w:rPr>
          <w:b/>
        </w:rPr>
        <w:t xml:space="preserve">Câu 9. </w:t>
      </w:r>
      <w:r w:rsidRPr="00E96CD9">
        <w:rPr>
          <w:rFonts w:eastAsia="Calibri" w:cs="Times New Roman"/>
        </w:rPr>
        <w:t>Một trong những thắng lợi mang ý nghĩa then chốt, có tính quyết định của nhân dân Việt Nam trong Cách mạng tháng Tám năm 1945 là ở</w:t>
      </w:r>
    </w:p>
    <w:p w:rsidR="00A42B1A" w:rsidRDefault="005F1E57">
      <w:pPr>
        <w:tabs>
          <w:tab w:val="left" w:pos="283"/>
          <w:tab w:val="left" w:pos="2906"/>
          <w:tab w:val="left" w:pos="5528"/>
          <w:tab w:val="left" w:pos="8150"/>
        </w:tabs>
      </w:pPr>
      <w:r>
        <w:rPr>
          <w:rStyle w:val="YoungMixChar"/>
          <w:b/>
        </w:rPr>
        <w:tab/>
        <w:t xml:space="preserve">A.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B. </w:t>
      </w:r>
      <w:r w:rsidRPr="00E96CD9">
        <w:rPr>
          <w:rFonts w:eastAsia="Calibri" w:cs="Times New Roman"/>
        </w:rPr>
        <w:t>Sài Gòn.</w:t>
      </w:r>
      <w:r>
        <w:rPr>
          <w:rStyle w:val="YoungMixChar"/>
          <w:b/>
        </w:rPr>
        <w:tab/>
        <w:t xml:space="preserve">C. </w:t>
      </w:r>
      <w:r w:rsidRPr="00E96CD9">
        <w:rPr>
          <w:rFonts w:eastAsia="Calibri" w:cs="Times New Roman"/>
        </w:rPr>
        <w:t>Phư</w:t>
      </w:r>
      <w:r w:rsidRPr="00E96CD9">
        <w:rPr>
          <w:rFonts w:eastAsia="Calibri" w:cs="Times New Roman"/>
        </w:rPr>
        <w:t>ớ</w:t>
      </w:r>
      <w:r w:rsidRPr="00E96CD9">
        <w:rPr>
          <w:rFonts w:eastAsia="Calibri" w:cs="Times New Roman"/>
        </w:rPr>
        <w:t>c Long.</w:t>
      </w:r>
      <w:r>
        <w:rPr>
          <w:rStyle w:val="YoungMixChar"/>
          <w:b/>
        </w:rPr>
        <w:tab/>
        <w:t xml:space="preserve">D. </w:t>
      </w:r>
      <w:r w:rsidRPr="00E96CD9">
        <w:rPr>
          <w:rFonts w:eastAsia="Calibri" w:cs="Times New Roman"/>
        </w:rPr>
        <w:t>Đà N</w:t>
      </w:r>
      <w:r w:rsidRPr="00E96CD9">
        <w:rPr>
          <w:rFonts w:eastAsia="Calibri" w:cs="Times New Roman"/>
        </w:rPr>
        <w:t>ẵ</w:t>
      </w:r>
      <w:r w:rsidRPr="00E96CD9">
        <w:rPr>
          <w:rFonts w:eastAsia="Calibri" w:cs="Times New Roman"/>
        </w:rPr>
        <w:t>ng.</w:t>
      </w:r>
    </w:p>
    <w:p w:rsidR="004A1146" w:rsidRPr="00A9469B" w:rsidRDefault="009B7D2F" w:rsidP="004A1146">
      <w:pPr>
        <w:spacing w:line="240" w:lineRule="auto"/>
        <w:jc w:val="both"/>
        <w:rPr>
          <w:rFonts w:eastAsia="Calibri" w:cs="Times New Roman"/>
        </w:rPr>
      </w:pPr>
      <w:r>
        <w:rPr>
          <w:b/>
        </w:rPr>
        <w:t xml:space="preserve">Câu 10.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có ý nghĩa quan trọng đến tiến trình cách mạng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lastRenderedPageBreak/>
        <w:tab/>
        <w:t xml:space="preserve">D. </w:t>
      </w:r>
      <w:r w:rsidRPr="00A9469B">
        <w:rPr>
          <w:rFonts w:eastAsia="Calibri" w:cs="Times New Roman"/>
        </w:rPr>
        <w:t>mở ra kỉ nguyên độc lập, tự do, cả nước đi lên chủ nghĩa xã hội.</w:t>
      </w:r>
    </w:p>
    <w:p w:rsidR="00FA05AC" w:rsidRPr="00ED2F16" w:rsidRDefault="008C0CF2" w:rsidP="00D87690">
      <w:pPr>
        <w:autoSpaceDE w:val="0"/>
        <w:autoSpaceDN w:val="0"/>
        <w:adjustRightInd w:val="0"/>
        <w:spacing w:line="240" w:lineRule="auto"/>
        <w:jc w:val="both"/>
        <w:rPr>
          <w:rFonts w:cs="Times New Roman"/>
        </w:rPr>
      </w:pPr>
      <w:r>
        <w:rPr>
          <w:b/>
        </w:rPr>
        <w:t xml:space="preserve">Câu 11. </w:t>
      </w:r>
      <w:r w:rsidR="00FA05AC" w:rsidRPr="00ED2F16">
        <w:rPr>
          <w:rFonts w:cs="Times New Roman"/>
        </w:rPr>
        <w:t>Năm 981, nhân dân Đại Cồ Việt kháng chiến chống kẻ thù xâm lược nào sau đây?</w:t>
      </w:r>
    </w:p>
    <w:p w:rsidR="00A42B1A" w:rsidRDefault="005F1E57">
      <w:pPr>
        <w:tabs>
          <w:tab w:val="left" w:pos="283"/>
          <w:tab w:val="left" w:pos="2906"/>
          <w:tab w:val="left" w:pos="5528"/>
          <w:tab w:val="left" w:pos="8150"/>
        </w:tabs>
      </w:pPr>
      <w:r>
        <w:rPr>
          <w:rStyle w:val="YoungMixChar"/>
          <w:b/>
        </w:rPr>
        <w:tab/>
        <w:t xml:space="preserve">A.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B. </w:t>
      </w:r>
      <w:r w:rsidRPr="00ED2F16">
        <w:rPr>
          <w:rFonts w:cs="Times New Roman"/>
        </w:rPr>
        <w:t>Quân Nam Hán.</w:t>
      </w:r>
      <w:r>
        <w:rPr>
          <w:rStyle w:val="YoungMixChar"/>
          <w:b/>
        </w:rPr>
        <w:tab/>
        <w:t xml:space="preserve">C. </w:t>
      </w:r>
      <w:r w:rsidRPr="00ED2F16">
        <w:rPr>
          <w:rFonts w:cs="Times New Roman"/>
        </w:rPr>
        <w:t>Quân T</w:t>
      </w:r>
      <w:r w:rsidRPr="00ED2F16">
        <w:rPr>
          <w:rFonts w:cs="Times New Roman"/>
        </w:rPr>
        <w:t>ố</w:t>
      </w:r>
      <w:r w:rsidRPr="00ED2F16">
        <w:rPr>
          <w:rFonts w:cs="Times New Roman"/>
        </w:rPr>
        <w:t>ng.</w:t>
      </w:r>
      <w:r>
        <w:rPr>
          <w:rStyle w:val="YoungMixChar"/>
          <w:b/>
        </w:rPr>
        <w:tab/>
        <w:t>D.</w:t>
      </w:r>
      <w:r>
        <w:rPr>
          <w:rStyle w:val="YoungMixChar"/>
          <w:b/>
        </w:rPr>
        <w:t xml:space="preserve"> </w:t>
      </w:r>
      <w:r w:rsidRPr="00ED2F16">
        <w:rPr>
          <w:rFonts w:cs="Times New Roman"/>
        </w:rPr>
        <w:t>Quân Nguyên.</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12.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9469B" w:rsidRPr="00A9469B" w:rsidRDefault="00A9469B" w:rsidP="00A9469B">
      <w:pPr>
        <w:spacing w:line="240" w:lineRule="auto"/>
        <w:jc w:val="both"/>
        <w:rPr>
          <w:rFonts w:eastAsia="Calibri" w:cs="Times New Roman"/>
        </w:rPr>
      </w:pPr>
      <w:r>
        <w:rPr>
          <w:b/>
        </w:rPr>
        <w:t xml:space="preserve">Câu 13.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B. </w:t>
      </w:r>
      <w:r w:rsidRPr="00A9469B">
        <w:rPr>
          <w:rFonts w:eastAsia="Calibri" w:cs="Times New Roman"/>
        </w:rPr>
        <w:t>Các nước đều điều chỉnh quan hệ trong đối ngoại.</w:t>
      </w:r>
    </w:p>
    <w:p w:rsidR="00A9469B" w:rsidRPr="00A9469B" w:rsidRDefault="00A9469B" w:rsidP="00A9469B">
      <w:pPr>
        <w:tabs>
          <w:tab w:val="left" w:pos="283"/>
        </w:tabs>
      </w:pPr>
      <w:r>
        <w:rPr>
          <w:rStyle w:val="YoungMixChar"/>
          <w:b/>
        </w:rPr>
        <w:tab/>
        <w:t xml:space="preserve">C.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D. </w:t>
      </w:r>
      <w:r w:rsidRPr="00A9469B">
        <w:rPr>
          <w:rFonts w:eastAsia="Calibri" w:cs="Times New Roman"/>
        </w:rPr>
        <w:t>Tăng cường việc đối thoại để hợp tác cùng có lợi.</w:t>
      </w:r>
    </w:p>
    <w:p w:rsidR="00E96CD9" w:rsidRPr="00E96CD9" w:rsidRDefault="00E96CD9" w:rsidP="00E96CD9">
      <w:pPr>
        <w:spacing w:line="240" w:lineRule="auto"/>
        <w:jc w:val="both"/>
        <w:rPr>
          <w:rFonts w:eastAsia="Calibri" w:cs="Times New Roman"/>
        </w:rPr>
      </w:pPr>
      <w:r>
        <w:rPr>
          <w:b/>
        </w:rPr>
        <w:t xml:space="preserve">Câu 14.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nhận được sự giúp đỡ của các nước xã hội chủ nghĩa.</w:t>
      </w:r>
    </w:p>
    <w:p w:rsidR="00E96CD9" w:rsidRPr="00E96CD9" w:rsidRDefault="00E96CD9" w:rsidP="00E96CD9">
      <w:pPr>
        <w:tabs>
          <w:tab w:val="left" w:pos="283"/>
        </w:tabs>
      </w:pPr>
      <w:r>
        <w:rPr>
          <w:rStyle w:val="YoungMixChar"/>
          <w:b/>
        </w:rPr>
        <w:tab/>
        <w:t xml:space="preserve">D. </w:t>
      </w:r>
      <w:r w:rsidRPr="00E96CD9">
        <w:rPr>
          <w:rFonts w:eastAsia="Calibri" w:cs="Times New Roman"/>
        </w:rPr>
        <w:t>lực lượng chính trị giữ vai trò quyết định thắng lợi.</w:t>
      </w:r>
    </w:p>
    <w:p w:rsidR="009B7D2F" w:rsidRPr="009B7D2F" w:rsidRDefault="009B7D2F" w:rsidP="009B7D2F">
      <w:pPr>
        <w:spacing w:line="240" w:lineRule="auto"/>
        <w:jc w:val="both"/>
        <w:rPr>
          <w:rFonts w:cs="Times New Roman"/>
          <w:szCs w:val="24"/>
        </w:rPr>
      </w:pPr>
      <w:r>
        <w:rPr>
          <w:b/>
        </w:rPr>
        <w:t xml:space="preserve">Câu 15.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chú trọng xây dựng thế trận chiến tranh nhân dân đánh Nhật.</w:t>
      </w:r>
    </w:p>
    <w:p w:rsidR="009B7D2F" w:rsidRPr="009B7D2F" w:rsidRDefault="009B7D2F" w:rsidP="009B7D2F">
      <w:pPr>
        <w:tabs>
          <w:tab w:val="left" w:pos="283"/>
        </w:tabs>
      </w:pPr>
      <w:r>
        <w:rPr>
          <w:rStyle w:val="YoungMixChar"/>
          <w:b/>
        </w:rPr>
        <w:tab/>
        <w:t xml:space="preserve">B.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C.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D. </w:t>
      </w:r>
      <w:r w:rsidRPr="009B7D2F">
        <w:rPr>
          <w:rFonts w:cs="Times New Roman"/>
          <w:szCs w:val="24"/>
        </w:rPr>
        <w:t>phải sử dụng bạo lực để trấn áp mọi kẻ thù của dân tộc.</w:t>
      </w:r>
    </w:p>
    <w:p w:rsidR="009B7D2F" w:rsidRPr="009B7D2F" w:rsidRDefault="009B7D2F" w:rsidP="009B7D2F">
      <w:pPr>
        <w:spacing w:line="240" w:lineRule="auto"/>
        <w:jc w:val="both"/>
        <w:rPr>
          <w:rFonts w:cs="Times New Roman"/>
          <w:szCs w:val="24"/>
        </w:rPr>
      </w:pPr>
      <w:r>
        <w:rPr>
          <w:b/>
        </w:rPr>
        <w:t xml:space="preserve">Câu 16.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B.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C.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D. </w:t>
      </w:r>
      <w:r w:rsidRPr="009B7D2F">
        <w:rPr>
          <w:rFonts w:cs="Times New Roman"/>
          <w:szCs w:val="24"/>
        </w:rPr>
        <w:t>Soạn thảo Cương lĩnh chính trị đầu tiên của Đảng.</w:t>
      </w:r>
    </w:p>
    <w:p w:rsidR="00A9469B" w:rsidRPr="00A9469B" w:rsidRDefault="00A9469B" w:rsidP="00A9469B">
      <w:pPr>
        <w:spacing w:line="240" w:lineRule="auto"/>
        <w:jc w:val="both"/>
        <w:rPr>
          <w:rFonts w:eastAsia="Calibri" w:cs="Times New Roman"/>
        </w:rPr>
      </w:pPr>
      <w:r>
        <w:rPr>
          <w:b/>
        </w:rPr>
        <w:t xml:space="preserve">Câu 17.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Tình hình ô nhiễm môi trường, biến đổi khí hậu ngày càng gia tăng.</w:t>
      </w:r>
    </w:p>
    <w:p w:rsidR="00A9469B" w:rsidRPr="00A9469B" w:rsidRDefault="00A9469B" w:rsidP="00A9469B">
      <w:pPr>
        <w:tabs>
          <w:tab w:val="left" w:pos="283"/>
        </w:tabs>
      </w:pPr>
      <w:r>
        <w:rPr>
          <w:rStyle w:val="YoungMixChar"/>
          <w:b/>
        </w:rPr>
        <w:tab/>
        <w:t xml:space="preserve">B.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C.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tab/>
        <w:t xml:space="preserve">D. </w:t>
      </w:r>
      <w:r w:rsidRPr="00A9469B">
        <w:rPr>
          <w:rFonts w:eastAsia="Calibri" w:cs="Times New Roman"/>
        </w:rPr>
        <w:t>Có sự đa dạng về chế độ chính trị, tôn giáo của các nước thành viên.</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18.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A42B1A" w:rsidRDefault="005F1E57">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A42B1A" w:rsidRDefault="005F1E57">
      <w:pPr>
        <w:tabs>
          <w:tab w:val="left" w:pos="283"/>
        </w:tabs>
      </w:pPr>
      <w:r>
        <w:rPr>
          <w:rStyle w:val="YoungMixChar"/>
          <w:b/>
        </w:rPr>
        <w:tab/>
        <w:t xml:space="preserve">B.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A42B1A" w:rsidRDefault="005F1E57">
      <w:pPr>
        <w:tabs>
          <w:tab w:val="left" w:pos="283"/>
        </w:tabs>
      </w:pPr>
      <w:r>
        <w:rPr>
          <w:rStyle w:val="YoungMixChar"/>
          <w:b/>
        </w:rPr>
        <w:tab/>
        <w:t xml:space="preserve">C.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A42B1A" w:rsidRDefault="005F1E57">
      <w:pPr>
        <w:tabs>
          <w:tab w:val="left" w:pos="283"/>
        </w:tabs>
      </w:pPr>
      <w:r>
        <w:rPr>
          <w:rStyle w:val="YoungMixChar"/>
          <w:b/>
        </w:rPr>
        <w:tab/>
        <w:t xml:space="preserve">D.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9B5298" w:rsidRPr="009B5298" w:rsidRDefault="009B5298" w:rsidP="004A1146">
      <w:pPr>
        <w:spacing w:line="240" w:lineRule="auto"/>
        <w:jc w:val="both"/>
        <w:rPr>
          <w:rFonts w:eastAsia="Calibri" w:cs="Times New Roman"/>
        </w:rPr>
      </w:pPr>
      <w:r>
        <w:rPr>
          <w:b/>
        </w:rPr>
        <w:t xml:space="preserve">Câu 19.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Tranh thủ sự giúp đỡ từ bên ngoài để giành độc lập dân tộc.</w:t>
      </w:r>
    </w:p>
    <w:p w:rsidR="00B44839" w:rsidRPr="00ED2F16" w:rsidRDefault="009B5298" w:rsidP="000E1544">
      <w:pPr>
        <w:tabs>
          <w:tab w:val="left" w:pos="283"/>
        </w:tabs>
      </w:pPr>
      <w:r>
        <w:rPr>
          <w:rStyle w:val="YoungMixChar"/>
          <w:b/>
        </w:rPr>
        <w:tab/>
        <w:t xml:space="preserve">B. </w:t>
      </w:r>
      <w:r w:rsidRPr="009B5298">
        <w:rPr>
          <w:rFonts w:eastAsia="Calibri" w:cs="Times New Roman"/>
        </w:rPr>
        <w:t>Mở rộng quan hệ thương mại với Nhật Bản và Trung Quốc.</w:t>
      </w:r>
    </w:p>
    <w:p w:rsidR="009B5298" w:rsidRPr="009B5298" w:rsidRDefault="009B5298" w:rsidP="009B5298">
      <w:pPr>
        <w:tabs>
          <w:tab w:val="left" w:pos="283"/>
        </w:tabs>
      </w:pPr>
      <w:r>
        <w:rPr>
          <w:rStyle w:val="YoungMixChar"/>
          <w:b/>
        </w:rPr>
        <w:tab/>
        <w:t xml:space="preserve">C.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9B5298" w:rsidRPr="009B5298" w:rsidRDefault="009B5298" w:rsidP="009B5298">
      <w:pPr>
        <w:tabs>
          <w:tab w:val="left" w:pos="283"/>
        </w:tabs>
      </w:pPr>
      <w:r>
        <w:rPr>
          <w:rStyle w:val="YoungMixChar"/>
          <w:b/>
        </w:rPr>
        <w:tab/>
        <w:t xml:space="preserve">D. </w:t>
      </w:r>
      <w:r w:rsidRPr="009B5298">
        <w:rPr>
          <w:rFonts w:eastAsia="Calibri" w:cs="Times New Roman"/>
        </w:rPr>
        <w:t>Kêu gọi nhân dân Việt Nam di cư sang Nhật để tránh áp bức.</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20. </w:t>
      </w:r>
      <w:r w:rsidR="00816F51" w:rsidRPr="00ED2F16">
        <w:rPr>
          <w:rFonts w:eastAsia="Calibri" w:cs="Times New Roman"/>
          <w:kern w:val="2"/>
          <w:szCs w:val="26"/>
          <w14:ligatures w14:val="standardContextual"/>
        </w:rPr>
        <w:t>Năm 1963, ở khu vực Đông Nam Á, tổ chức nào sau đây được thành lập?</w:t>
      </w:r>
    </w:p>
    <w:p w:rsidR="00A42B1A" w:rsidRDefault="005F1E57">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MAPHILINDO</w:t>
      </w:r>
      <w:r>
        <w:rPr>
          <w:rStyle w:val="YoungMixChar"/>
          <w:b/>
        </w:rPr>
        <w:tab/>
        <w:t xml:space="preserve">B.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p>
    <w:p w:rsidR="00A42B1A" w:rsidRDefault="005F1E57">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r>
        <w:rPr>
          <w:rStyle w:val="YoungMixChar"/>
          <w:b/>
        </w:rPr>
        <w:tab/>
        <w:t xml:space="preserve">D.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p>
    <w:p w:rsidR="00D87690" w:rsidRPr="00ED2F16" w:rsidRDefault="00D87690" w:rsidP="00D87690">
      <w:pPr>
        <w:autoSpaceDE w:val="0"/>
        <w:autoSpaceDN w:val="0"/>
        <w:adjustRightInd w:val="0"/>
        <w:spacing w:line="240" w:lineRule="auto"/>
        <w:jc w:val="both"/>
        <w:rPr>
          <w:rFonts w:cs="Times New Roman"/>
        </w:rPr>
      </w:pPr>
      <w:r>
        <w:rPr>
          <w:b/>
        </w:rPr>
        <w:lastRenderedPageBreak/>
        <w:t xml:space="preserve">Câu 21.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Con đường đi lên chủ nghĩa xã hội ở mỗi nước cần có những sáng tạo riêng.</w:t>
      </w:r>
    </w:p>
    <w:p w:rsidR="00D87690" w:rsidRPr="00ED2F16" w:rsidRDefault="00D87690" w:rsidP="00D87690">
      <w:pPr>
        <w:tabs>
          <w:tab w:val="left" w:pos="283"/>
        </w:tabs>
      </w:pPr>
      <w:r>
        <w:rPr>
          <w:rStyle w:val="YoungMixChar"/>
          <w:b/>
        </w:rPr>
        <w:tab/>
        <w:t xml:space="preserve">B.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C.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D. </w:t>
      </w:r>
      <w:r w:rsidRPr="00ED2F16">
        <w:rPr>
          <w:rFonts w:cs="Times New Roman"/>
        </w:rPr>
        <w:t>Đổi mới chính trị luôn phải đi trước để mở đường cho đổi mới kinh tế.</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A9469B" w:rsidRDefault="00B44839" w:rsidP="00182180">
      <w:pPr>
        <w:tabs>
          <w:tab w:val="left" w:pos="283"/>
        </w:tabs>
      </w:pPr>
      <w:r>
        <w:rPr>
          <w:rStyle w:val="YoungMixChar"/>
          <w:b/>
        </w:rPr>
        <w:tab/>
        <w:t xml:space="preserve">A.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tabs>
          <w:tab w:val="left" w:pos="283"/>
        </w:tabs>
      </w:pPr>
      <w:r>
        <w:rPr>
          <w:rStyle w:val="YoungMixChar"/>
          <w:b/>
        </w:rPr>
        <w:tab/>
        <w:t xml:space="preserve">B.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83"/>
        </w:tabs>
      </w:pPr>
      <w:r>
        <w:rPr>
          <w:rStyle w:val="YoungMixChar"/>
          <w:b/>
        </w:rPr>
        <w:tab/>
        <w:t xml:space="preserve">C.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83"/>
        </w:tabs>
      </w:pPr>
      <w:r>
        <w:rPr>
          <w:rStyle w:val="YoungMixChar"/>
          <w:b/>
        </w:rPr>
        <w:tab/>
        <w:t xml:space="preserve">D. </w:t>
      </w:r>
      <w:r w:rsidRPr="00B44839">
        <w:rPr>
          <w:rFonts w:eastAsia="Calibri" w:cs="Times New Roman"/>
        </w:rPr>
        <w:t>chứng tỏ Đảng thừa nhận địa vị thống trị của quan hệ sản xuất tư bản chủ nghĩa.</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Ngày càng giữ vai trò quan trọng, chủ đạo trong nền kinh tế.</w:t>
      </w:r>
    </w:p>
    <w:p w:rsidR="00B44839" w:rsidRPr="00B44839" w:rsidRDefault="00B44839" w:rsidP="00B44839">
      <w:pPr>
        <w:tabs>
          <w:tab w:val="left" w:pos="283"/>
        </w:tabs>
      </w:pPr>
      <w:r>
        <w:rPr>
          <w:rStyle w:val="YoungMixChar"/>
          <w:b/>
        </w:rPr>
        <w:tab/>
        <w:t xml:space="preserve">B.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C.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83"/>
        </w:tabs>
      </w:pPr>
      <w:r>
        <w:rPr>
          <w:rStyle w:val="YoungMixChar"/>
          <w:b/>
        </w:rPr>
        <w:tab/>
        <w:t xml:space="preserve">D. </w:t>
      </w:r>
      <w:r w:rsidRPr="00B44839">
        <w:rPr>
          <w:rFonts w:eastAsia="Calibri" w:cs="Times New Roman"/>
        </w:rPr>
        <w:t>Chiếm tỉ trọng cao trong cơ cấu GDP, chi phối các ngành khác.</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A42B1A" w:rsidRDefault="005F1E57">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p>
    <w:p w:rsidR="00A42B1A" w:rsidRDefault="005F1E57">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B44839" w:rsidRPr="00B44839" w:rsidRDefault="00ED2F16" w:rsidP="00B44839">
      <w:pPr>
        <w:spacing w:line="240" w:lineRule="auto"/>
        <w:jc w:val="both"/>
        <w:rPr>
          <w:rFonts w:eastAsia="Calibri" w:cs="Times New Roman"/>
        </w:rPr>
      </w:pPr>
      <w:r>
        <w:rPr>
          <w:b/>
        </w:rPr>
        <w:t xml:space="preserve">Câu 1.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b)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val="left" w:pos="283"/>
        </w:tabs>
      </w:pPr>
      <w:r>
        <w:rPr>
          <w:rStyle w:val="YoungMixChar"/>
          <w:b/>
        </w:rPr>
        <w:tab/>
        <w:t xml:space="preserve">c)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B44839" w:rsidRPr="00B44839" w:rsidRDefault="00B44839" w:rsidP="00B44839">
      <w:pPr>
        <w:tabs>
          <w:tab w:val="left" w:pos="283"/>
        </w:tabs>
      </w:pPr>
      <w:r>
        <w:rPr>
          <w:rStyle w:val="YoungMixChar"/>
          <w:b/>
        </w:rPr>
        <w:tab/>
        <w:t xml:space="preserve">d)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A5499D" w:rsidRPr="00A5499D" w:rsidRDefault="00ED2F16" w:rsidP="00A5499D">
      <w:pPr>
        <w:spacing w:line="240" w:lineRule="auto"/>
        <w:jc w:val="both"/>
        <w:rPr>
          <w:rFonts w:eastAsia="Calibri" w:cs="Times New Roman"/>
        </w:rPr>
      </w:pPr>
      <w:r>
        <w:rPr>
          <w:b/>
        </w:rPr>
        <w:t xml:space="preserve">Câu 2.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lastRenderedPageBreak/>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A5499D" w:rsidRPr="00A5499D" w:rsidRDefault="00A5499D" w:rsidP="00A5499D">
      <w:pPr>
        <w:tabs>
          <w:tab w:val="left" w:pos="283"/>
        </w:tabs>
      </w:pPr>
      <w:r>
        <w:rPr>
          <w:rStyle w:val="YoungMixChar"/>
          <w:b/>
        </w:rPr>
        <w:tab/>
        <w:t xml:space="preserve">b) </w:t>
      </w:r>
      <w:r w:rsidRPr="00182180">
        <w:rPr>
          <w:rFonts w:eastAsia="Calibri" w:cs="Times New Roman"/>
        </w:rPr>
        <w:t>Việc Mỹ giữ lại cố vấn quân sự sau Hiệp định Paris năm 1973 là biểu hiện của việc tiếp tục thực hiện “Việt Nam hóa chiến tranh”.</w:t>
      </w:r>
    </w:p>
    <w:p w:rsidR="00A5499D" w:rsidRPr="00A5499D" w:rsidRDefault="00A5499D" w:rsidP="00A5499D">
      <w:pPr>
        <w:tabs>
          <w:tab w:val="left" w:pos="283"/>
        </w:tabs>
      </w:pPr>
      <w:r>
        <w:rPr>
          <w:rStyle w:val="YoungMixChar"/>
          <w:b/>
        </w:rPr>
        <w:tab/>
        <w:t xml:space="preserve">c)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d)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4266C9" w:rsidRPr="004266C9" w:rsidRDefault="00ED2F16" w:rsidP="004266C9">
      <w:pPr>
        <w:spacing w:line="240" w:lineRule="auto"/>
        <w:rPr>
          <w:rFonts w:eastAsia="Calibri" w:cs="Times New Roman"/>
        </w:rPr>
      </w:pPr>
      <w:r>
        <w:rPr>
          <w:b/>
        </w:rPr>
        <w:t xml:space="preserve">Câu 3.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A5499D" w:rsidRPr="00ED2F16" w:rsidRDefault="004266C9" w:rsidP="006E2920">
      <w:pPr>
        <w:tabs>
          <w:tab w:val="left" w:pos="283"/>
        </w:tabs>
      </w:pPr>
      <w:r>
        <w:rPr>
          <w:rStyle w:val="YoungMixChar"/>
          <w:b/>
        </w:rPr>
        <w:tab/>
        <w:t xml:space="preserve">b)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val="left" w:pos="283"/>
        </w:tabs>
      </w:pPr>
      <w:r>
        <w:rPr>
          <w:rStyle w:val="YoungMixChar"/>
          <w:b/>
        </w:rPr>
        <w:tab/>
        <w:t xml:space="preserve">c)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val="left" w:pos="283"/>
        </w:tabs>
      </w:pPr>
      <w:r>
        <w:rPr>
          <w:rStyle w:val="YoungMixChar"/>
          <w:b/>
        </w:rPr>
        <w:tab/>
        <w:t xml:space="preserve">d)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A5499D" w:rsidRPr="00A5499D" w:rsidRDefault="00A5499D" w:rsidP="00A5499D">
      <w:pPr>
        <w:spacing w:line="240" w:lineRule="auto"/>
        <w:jc w:val="both"/>
        <w:rPr>
          <w:rFonts w:eastAsia="Calibri" w:cs="Times New Roman"/>
        </w:rPr>
      </w:pPr>
      <w:r>
        <w:rPr>
          <w:b/>
        </w:rPr>
        <w:t xml:space="preserve">Câu 4.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ED2F16" w:rsidRDefault="00A5499D" w:rsidP="00A5499D">
      <w:pPr>
        <w:tabs>
          <w:tab w:val="left" w:pos="283"/>
        </w:tabs>
      </w:pPr>
      <w:r>
        <w:rPr>
          <w:rStyle w:val="YoungMixChar"/>
          <w:b/>
        </w:rPr>
        <w:tab/>
        <w:t xml:space="preserve">b)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A5499D" w:rsidP="00A5499D">
      <w:pPr>
        <w:tabs>
          <w:tab w:val="left" w:pos="283"/>
        </w:tabs>
      </w:pPr>
      <w:r>
        <w:rPr>
          <w:rStyle w:val="YoungMixChar"/>
          <w:b/>
        </w:rPr>
        <w:tab/>
        <w:t xml:space="preserve">c)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A5499D" w:rsidRDefault="00A5499D" w:rsidP="00A5499D">
      <w:pPr>
        <w:tabs>
          <w:tab w:val="left" w:pos="283"/>
        </w:tabs>
      </w:pPr>
      <w:r>
        <w:rPr>
          <w:rStyle w:val="YoungMixChar"/>
          <w:b/>
        </w:rPr>
        <w:tab/>
        <w:t xml:space="preserve">d)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42B1A" w:rsidRDefault="00A42B1A"/>
    <w:p w:rsidR="00A42B1A" w:rsidRDefault="005F1E57">
      <w:pPr>
        <w:jc w:val="center"/>
      </w:pPr>
      <w:r>
        <w:rPr>
          <w:rStyle w:val="YoungMixChar"/>
          <w:b/>
          <w:i/>
        </w:rPr>
        <w:t>------ H</w:t>
      </w:r>
      <w:r>
        <w:rPr>
          <w:rStyle w:val="YoungMixChar"/>
          <w:b/>
          <w:i/>
        </w:rPr>
        <w:t>Ế</w:t>
      </w:r>
      <w:r>
        <w:rPr>
          <w:rStyle w:val="YoungMixChar"/>
          <w:b/>
          <w:i/>
        </w:rPr>
        <w:t>T ------</w:t>
      </w:r>
    </w:p>
    <w:sectPr w:rsidR="00A42B1A"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E57" w:rsidRDefault="005F1E57">
      <w:pPr>
        <w:spacing w:line="240" w:lineRule="auto"/>
      </w:pPr>
      <w:r>
        <w:separator/>
      </w:r>
    </w:p>
  </w:endnote>
  <w:endnote w:type="continuationSeparator" w:id="0">
    <w:p w:rsidR="005F1E57" w:rsidRDefault="005F1E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2B1A" w:rsidRDefault="005F1E57">
    <w:pPr>
      <w:pBdr>
        <w:top w:val="single" w:sz="6" w:space="1" w:color="auto"/>
      </w:pBdr>
      <w:tabs>
        <w:tab w:val="right" w:pos="10489"/>
      </w:tabs>
      <w:spacing w:line="240" w:lineRule="auto"/>
    </w:pPr>
    <w:r>
      <w:t>Mã đ</w:t>
    </w:r>
    <w:r>
      <w:t>ề</w:t>
    </w:r>
    <w:r>
      <w:t xml:space="preserve"> 105</w:t>
    </w:r>
    <w:r>
      <w:tab/>
      <w:t xml:space="preserve">Trang </w:t>
    </w:r>
    <w:r>
      <w:fldChar w:fldCharType="begin"/>
    </w:r>
    <w:r>
      <w:instrText>Page</w:instrText>
    </w:r>
    <w:r>
      <w:fldChar w:fldCharType="separate"/>
    </w:r>
    <w:r w:rsidR="00610E63">
      <w:rPr>
        <w:noProof/>
      </w:rPr>
      <w:t>4</w:t>
    </w:r>
    <w:r>
      <w:fldChar w:fldCharType="end"/>
    </w:r>
    <w:r>
      <w:t>/</w:t>
    </w:r>
    <w:r>
      <w:fldChar w:fldCharType="begin"/>
    </w:r>
    <w:r>
      <w:instrText>NUMPAGES</w:instrText>
    </w:r>
    <w:r>
      <w:fldChar w:fldCharType="separate"/>
    </w:r>
    <w:r w:rsidR="00610E63">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E57" w:rsidRDefault="005F1E57">
      <w:pPr>
        <w:spacing w:line="240" w:lineRule="auto"/>
      </w:pPr>
      <w:r>
        <w:separator/>
      </w:r>
    </w:p>
  </w:footnote>
  <w:footnote w:type="continuationSeparator" w:id="0">
    <w:p w:rsidR="005F1E57" w:rsidRDefault="005F1E5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5F1E57"/>
    <w:rsid w:val="00610E63"/>
    <w:rsid w:val="006E2920"/>
    <w:rsid w:val="00744BE2"/>
    <w:rsid w:val="00816F51"/>
    <w:rsid w:val="008468E8"/>
    <w:rsid w:val="008B5CF5"/>
    <w:rsid w:val="008C0CF2"/>
    <w:rsid w:val="00912104"/>
    <w:rsid w:val="009B5298"/>
    <w:rsid w:val="009B7D2F"/>
    <w:rsid w:val="00A42B1A"/>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9845"/>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10E63"/>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24</cp:revision>
  <dcterms:created xsi:type="dcterms:W3CDTF">2026-01-13T07:47:00Z</dcterms:created>
  <dcterms:modified xsi:type="dcterms:W3CDTF">2026-01-23T14:42:00Z</dcterms:modified>
  <cp:version>1.0</cp:version>
</cp:coreProperties>
</file>